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Proietti Maria Emilia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Interferenze funzionali tra voce e movimento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