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Carlomagno 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Approcci pragmatici alla terapia dell'afasia - Dai modelli empirici alla tecnica P.A.C.E.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88-470-0165-X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