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Maltempi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paziente anziano: approccio logopedico nell'ottica della multidimensionalità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