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Silvani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L'uso del "Video Modeling" per il miglioramento delle abilità sociali e comunicative nei bambini con Disturbo dello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disturbi spettro autistico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