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Nejadmasoum Arian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gesto che diventa memoria: la narrazione gestualizzata come potenziamento della memoria dichiarativa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